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0282F" w14:textId="5EE83561" w:rsidR="00C74CAA" w:rsidRDefault="00C74CAA" w:rsidP="00C74CAA">
      <w:pPr>
        <w:jc w:val="center"/>
        <w:rPr>
          <w:rFonts w:ascii="Arial" w:hAnsi="Arial" w:cs="Arial"/>
          <w:b/>
          <w:bCs/>
          <w:sz w:val="44"/>
          <w:szCs w:val="44"/>
          <w:u w:val="single"/>
        </w:rPr>
      </w:pPr>
      <w:r w:rsidRPr="00C74CAA">
        <w:rPr>
          <w:rFonts w:ascii="Arial" w:hAnsi="Arial" w:cs="Arial"/>
          <w:b/>
          <w:bCs/>
          <w:sz w:val="44"/>
          <w:szCs w:val="44"/>
          <w:highlight w:val="yellow"/>
          <w:u w:val="single"/>
        </w:rPr>
        <w:t>A  SEED  TELLS  A  FARMER’S  STORY</w:t>
      </w:r>
    </w:p>
    <w:p w14:paraId="07D32F24" w14:textId="35B2218D" w:rsidR="00C74CAA" w:rsidRPr="00413D71" w:rsidRDefault="00FB6E82" w:rsidP="00413D71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44"/>
          <w:szCs w:val="44"/>
          <w:u w:val="single"/>
        </w:rPr>
      </w:pPr>
      <w:r w:rsidRPr="00413D71">
        <w:rPr>
          <w:rFonts w:ascii="Arial" w:hAnsi="Arial" w:cs="Arial"/>
          <w:b/>
          <w:bCs/>
          <w:sz w:val="44"/>
          <w:szCs w:val="44"/>
          <w:u w:val="single"/>
        </w:rPr>
        <w:t>Case study</w:t>
      </w:r>
    </w:p>
    <w:p w14:paraId="2B565501" w14:textId="5B0656D0" w:rsidR="00C80EF3" w:rsidRDefault="00FB6E82" w:rsidP="00C74CAA">
      <w:p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While eating </w:t>
      </w:r>
      <w:proofErr w:type="spellStart"/>
      <w:r w:rsidR="00217989">
        <w:rPr>
          <w:rFonts w:ascii="Arial" w:hAnsi="Arial" w:cs="Arial"/>
          <w:b/>
          <w:bCs/>
          <w:sz w:val="44"/>
          <w:szCs w:val="44"/>
        </w:rPr>
        <w:t>chana</w:t>
      </w:r>
      <w:proofErr w:type="spellEnd"/>
      <w:r w:rsidR="00217989">
        <w:rPr>
          <w:rFonts w:ascii="Arial" w:hAnsi="Arial" w:cs="Arial"/>
          <w:b/>
          <w:bCs/>
          <w:sz w:val="44"/>
          <w:szCs w:val="44"/>
        </w:rPr>
        <w:t xml:space="preserve"> (grams) in the morning Aryan suddenly became very curious </w:t>
      </w:r>
      <w:r w:rsidR="008C6E34">
        <w:rPr>
          <w:rFonts w:ascii="Arial" w:hAnsi="Arial" w:cs="Arial"/>
          <w:b/>
          <w:bCs/>
          <w:sz w:val="44"/>
          <w:szCs w:val="44"/>
        </w:rPr>
        <w:t>to know is gram a fruit or a seed. On asking his grandpa he said “</w:t>
      </w:r>
      <w:r w:rsidR="00C80EF3">
        <w:rPr>
          <w:rFonts w:ascii="Arial" w:hAnsi="Arial" w:cs="Arial"/>
          <w:b/>
          <w:bCs/>
          <w:sz w:val="44"/>
          <w:szCs w:val="44"/>
        </w:rPr>
        <w:t>No child, gram is a seed not a fruit”. Then Aryan asked him</w:t>
      </w:r>
      <w:r w:rsidR="0010307B">
        <w:rPr>
          <w:rFonts w:ascii="Arial" w:hAnsi="Arial" w:cs="Arial"/>
          <w:b/>
          <w:bCs/>
          <w:sz w:val="44"/>
          <w:szCs w:val="44"/>
        </w:rPr>
        <w:t>,</w:t>
      </w:r>
      <w:r w:rsidR="00C80EF3">
        <w:rPr>
          <w:rFonts w:ascii="Arial" w:hAnsi="Arial" w:cs="Arial"/>
          <w:b/>
          <w:bCs/>
          <w:sz w:val="44"/>
          <w:szCs w:val="44"/>
        </w:rPr>
        <w:t xml:space="preserve"> </w:t>
      </w:r>
      <w:r w:rsidR="0010307B">
        <w:rPr>
          <w:rFonts w:ascii="Arial" w:hAnsi="Arial" w:cs="Arial"/>
          <w:b/>
          <w:bCs/>
          <w:sz w:val="44"/>
          <w:szCs w:val="44"/>
        </w:rPr>
        <w:t xml:space="preserve">“Grandpa </w:t>
      </w:r>
      <w:r w:rsidR="009702B7">
        <w:rPr>
          <w:rFonts w:ascii="Arial" w:hAnsi="Arial" w:cs="Arial"/>
          <w:b/>
          <w:bCs/>
          <w:sz w:val="44"/>
          <w:szCs w:val="44"/>
        </w:rPr>
        <w:t xml:space="preserve">how does a seed grow up into a big tree without getting </w:t>
      </w:r>
      <w:r w:rsidR="001A14F5">
        <w:rPr>
          <w:rFonts w:ascii="Arial" w:hAnsi="Arial" w:cs="Arial"/>
          <w:b/>
          <w:bCs/>
          <w:sz w:val="44"/>
          <w:szCs w:val="44"/>
        </w:rPr>
        <w:t>sunlight and water like the big trees”. Then Grandpa gave a shocking answer that seeds have food stored in the cotyledon</w:t>
      </w:r>
      <w:r w:rsidR="006A40D7">
        <w:rPr>
          <w:rFonts w:ascii="Arial" w:hAnsi="Arial" w:cs="Arial"/>
          <w:b/>
          <w:bCs/>
          <w:sz w:val="44"/>
          <w:szCs w:val="44"/>
        </w:rPr>
        <w:t xml:space="preserve"> and in this way gradually a baby seed starts its journey to become big and strong like Aryan. </w:t>
      </w:r>
    </w:p>
    <w:p w14:paraId="54D65AFE" w14:textId="77777777" w:rsidR="006A40D7" w:rsidRDefault="006A40D7" w:rsidP="00C74CAA">
      <w:pPr>
        <w:rPr>
          <w:rFonts w:ascii="Arial" w:hAnsi="Arial" w:cs="Arial"/>
          <w:b/>
          <w:bCs/>
          <w:sz w:val="44"/>
          <w:szCs w:val="44"/>
        </w:rPr>
      </w:pPr>
    </w:p>
    <w:p w14:paraId="0CFF823D" w14:textId="6CC33EC7" w:rsidR="006A40D7" w:rsidRPr="00413D71" w:rsidRDefault="000953E5" w:rsidP="00413D71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44"/>
          <w:szCs w:val="44"/>
        </w:rPr>
      </w:pPr>
      <w:r w:rsidRPr="00413D71">
        <w:rPr>
          <w:rFonts w:ascii="Arial" w:hAnsi="Arial" w:cs="Arial"/>
          <w:b/>
          <w:bCs/>
          <w:sz w:val="44"/>
          <w:szCs w:val="44"/>
        </w:rPr>
        <w:t xml:space="preserve">Define the term cotyledon. Mention </w:t>
      </w:r>
      <w:r w:rsidR="003C14A9">
        <w:rPr>
          <w:rFonts w:ascii="Arial" w:hAnsi="Arial" w:cs="Arial"/>
          <w:b/>
          <w:bCs/>
          <w:sz w:val="44"/>
          <w:szCs w:val="44"/>
        </w:rPr>
        <w:t xml:space="preserve">the </w:t>
      </w:r>
      <w:r w:rsidR="004F3D00">
        <w:rPr>
          <w:rFonts w:ascii="Arial" w:hAnsi="Arial" w:cs="Arial"/>
          <w:b/>
          <w:bCs/>
          <w:sz w:val="44"/>
          <w:szCs w:val="44"/>
        </w:rPr>
        <w:t>2</w:t>
      </w:r>
      <w:r w:rsidR="0070786D" w:rsidRPr="00413D71">
        <w:rPr>
          <w:rFonts w:ascii="Arial" w:hAnsi="Arial" w:cs="Arial"/>
          <w:b/>
          <w:bCs/>
          <w:sz w:val="44"/>
          <w:szCs w:val="44"/>
        </w:rPr>
        <w:t xml:space="preserve"> major</w:t>
      </w:r>
      <w:r w:rsidRPr="00413D71">
        <w:rPr>
          <w:rFonts w:ascii="Arial" w:hAnsi="Arial" w:cs="Arial"/>
          <w:b/>
          <w:bCs/>
          <w:sz w:val="44"/>
          <w:szCs w:val="44"/>
        </w:rPr>
        <w:t xml:space="preserve"> types</w:t>
      </w:r>
      <w:r w:rsidR="0041150A" w:rsidRPr="00413D71">
        <w:rPr>
          <w:rFonts w:ascii="Arial" w:hAnsi="Arial" w:cs="Arial"/>
          <w:b/>
          <w:bCs/>
          <w:sz w:val="44"/>
          <w:szCs w:val="44"/>
        </w:rPr>
        <w:t xml:space="preserve"> of seed</w:t>
      </w:r>
      <w:r w:rsidRPr="00413D71">
        <w:rPr>
          <w:rFonts w:ascii="Arial" w:hAnsi="Arial" w:cs="Arial"/>
          <w:b/>
          <w:bCs/>
          <w:sz w:val="44"/>
          <w:szCs w:val="44"/>
        </w:rPr>
        <w:t>.</w:t>
      </w:r>
    </w:p>
    <w:p w14:paraId="46A46F88" w14:textId="1B6627EE" w:rsidR="000953E5" w:rsidRDefault="001C7D28" w:rsidP="00C74CAA">
      <w:pPr>
        <w:rPr>
          <w:rFonts w:ascii="Arial" w:hAnsi="Arial" w:cs="Arial"/>
          <w:b/>
          <w:bCs/>
          <w:sz w:val="44"/>
          <w:szCs w:val="44"/>
        </w:rPr>
      </w:pPr>
      <w:proofErr w:type="spellStart"/>
      <w:r>
        <w:rPr>
          <w:rFonts w:ascii="Arial" w:hAnsi="Arial" w:cs="Arial"/>
          <w:b/>
          <w:bCs/>
          <w:sz w:val="44"/>
          <w:szCs w:val="44"/>
        </w:rPr>
        <w:t>Ans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- Cotyledon are two leaves in </w:t>
      </w:r>
      <w:r w:rsidR="0062748F">
        <w:rPr>
          <w:rFonts w:ascii="Arial" w:hAnsi="Arial" w:cs="Arial"/>
          <w:b/>
          <w:bCs/>
          <w:sz w:val="44"/>
          <w:szCs w:val="44"/>
        </w:rPr>
        <w:t>the seed which protects and feed the baby plants.</w:t>
      </w:r>
    </w:p>
    <w:p w14:paraId="0E9F2AD2" w14:textId="0E160B39" w:rsidR="0070786D" w:rsidRDefault="0070786D" w:rsidP="00C74CAA">
      <w:p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Two types </w:t>
      </w:r>
      <w:r w:rsidR="007B1FF1">
        <w:rPr>
          <w:rFonts w:ascii="Arial" w:hAnsi="Arial" w:cs="Arial"/>
          <w:b/>
          <w:bCs/>
          <w:sz w:val="44"/>
          <w:szCs w:val="44"/>
        </w:rPr>
        <w:t xml:space="preserve">of seeds </w:t>
      </w:r>
      <w:r>
        <w:rPr>
          <w:rFonts w:ascii="Arial" w:hAnsi="Arial" w:cs="Arial"/>
          <w:b/>
          <w:bCs/>
          <w:sz w:val="44"/>
          <w:szCs w:val="44"/>
        </w:rPr>
        <w:t>are-</w:t>
      </w:r>
    </w:p>
    <w:p w14:paraId="0F018868" w14:textId="3F4D0B9E" w:rsidR="0070786D" w:rsidRPr="00BC79DB" w:rsidRDefault="001209B9" w:rsidP="00AA323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  <w:u w:val="single"/>
        </w:rPr>
        <w:t>Monocotyl</w:t>
      </w:r>
      <w:r w:rsidR="008F3178">
        <w:rPr>
          <w:rFonts w:ascii="Arial" w:hAnsi="Arial" w:cs="Arial"/>
          <w:b/>
          <w:bCs/>
          <w:sz w:val="44"/>
          <w:szCs w:val="44"/>
          <w:u w:val="single"/>
        </w:rPr>
        <w:t>edon</w:t>
      </w:r>
      <w:r w:rsidR="008F3178">
        <w:rPr>
          <w:rFonts w:ascii="Arial" w:hAnsi="Arial" w:cs="Arial"/>
          <w:b/>
          <w:bCs/>
          <w:sz w:val="44"/>
          <w:szCs w:val="44"/>
        </w:rPr>
        <w:t xml:space="preserve">- </w:t>
      </w:r>
      <w:r w:rsidR="008F3178" w:rsidRPr="008F3178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It comprises </w:t>
      </w:r>
      <w:r w:rsidR="00D23946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of </w:t>
      </w:r>
      <w:r w:rsidR="008F3178" w:rsidRPr="008F3178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>a single</w:t>
      </w:r>
      <w:r w:rsidR="00D23946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 embryonic leaf</w:t>
      </w:r>
      <w:r w:rsidR="008F3178" w:rsidRPr="008F3178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 </w:t>
      </w:r>
      <w:r w:rsidR="00BC79DB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>. W</w:t>
      </w:r>
      <w:r w:rsidR="008F3178" w:rsidRPr="008F3178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heat, </w:t>
      </w:r>
      <w:r w:rsidR="008F3178" w:rsidRPr="008F3178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lastRenderedPageBreak/>
        <w:t>coconut, garlic, and ginger are the examples of monocotyledons. Monocotyledons are also known as monocots.</w:t>
      </w:r>
    </w:p>
    <w:p w14:paraId="775AD600" w14:textId="1A55EC9E" w:rsidR="00BC79DB" w:rsidRPr="00413D71" w:rsidRDefault="00AE5073" w:rsidP="00AA323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44"/>
          <w:szCs w:val="44"/>
        </w:rPr>
      </w:pPr>
      <w:proofErr w:type="spellStart"/>
      <w:r>
        <w:rPr>
          <w:rFonts w:ascii="Arial" w:hAnsi="Arial" w:cs="Arial"/>
          <w:b/>
          <w:bCs/>
          <w:sz w:val="44"/>
          <w:szCs w:val="44"/>
          <w:u w:val="single"/>
        </w:rPr>
        <w:t>Dicotyledon</w:t>
      </w:r>
      <w:proofErr w:type="spellEnd"/>
      <w:r w:rsidR="003F313D">
        <w:rPr>
          <w:rFonts w:ascii="Arial" w:hAnsi="Arial" w:cs="Arial"/>
          <w:b/>
          <w:bCs/>
          <w:sz w:val="44"/>
          <w:szCs w:val="44"/>
        </w:rPr>
        <w:t xml:space="preserve">- </w:t>
      </w:r>
      <w:r w:rsidR="003F313D" w:rsidRPr="003F313D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>It comprises</w:t>
      </w:r>
      <w:r w:rsidR="00C96801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 of</w:t>
      </w:r>
      <w:r w:rsidR="003F313D" w:rsidRPr="003F313D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 two</w:t>
      </w:r>
      <w:r w:rsidR="00C96801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 embryonic leaves</w:t>
      </w:r>
      <w:r w:rsidR="003F313D" w:rsidRPr="003F313D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. Almonds, cashews, tomatoes, and peas are the best examples of </w:t>
      </w:r>
      <w:proofErr w:type="spellStart"/>
      <w:r w:rsidR="007B1FF1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>dicotyledon</w:t>
      </w:r>
      <w:proofErr w:type="spellEnd"/>
      <w:r w:rsidR="007B1FF1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 seeds</w:t>
      </w:r>
      <w:r w:rsidR="003F313D" w:rsidRPr="003F313D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. </w:t>
      </w:r>
      <w:proofErr w:type="spellStart"/>
      <w:r w:rsidR="003F313D" w:rsidRPr="003F313D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>Dicotyledons</w:t>
      </w:r>
      <w:proofErr w:type="spellEnd"/>
      <w:r w:rsidR="003F313D" w:rsidRPr="003F313D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 are also known as dicots. </w:t>
      </w:r>
    </w:p>
    <w:p w14:paraId="1D300A0B" w14:textId="2309EE7A" w:rsidR="00413D71" w:rsidRDefault="00413D71" w:rsidP="00413D71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Draw the diagram of seed.</w:t>
      </w:r>
    </w:p>
    <w:p w14:paraId="1C5A0C17" w14:textId="65517362" w:rsidR="00413D71" w:rsidRDefault="003C14A9" w:rsidP="00413D71">
      <w:pPr>
        <w:rPr>
          <w:rFonts w:ascii="Arial" w:hAnsi="Arial" w:cs="Arial"/>
          <w:b/>
          <w:bCs/>
          <w:sz w:val="44"/>
          <w:szCs w:val="44"/>
        </w:rPr>
      </w:pPr>
      <w:proofErr w:type="spellStart"/>
      <w:r>
        <w:rPr>
          <w:rFonts w:ascii="Arial" w:hAnsi="Arial" w:cs="Arial"/>
          <w:b/>
          <w:bCs/>
          <w:sz w:val="44"/>
          <w:szCs w:val="44"/>
        </w:rPr>
        <w:t>Ans</w:t>
      </w:r>
      <w:proofErr w:type="spellEnd"/>
      <w:r>
        <w:rPr>
          <w:rFonts w:ascii="Arial" w:hAnsi="Arial" w:cs="Arial"/>
          <w:b/>
          <w:bCs/>
          <w:sz w:val="44"/>
          <w:szCs w:val="44"/>
        </w:rPr>
        <w:t>- Already given</w:t>
      </w:r>
    </w:p>
    <w:p w14:paraId="46FCFCDB" w14:textId="77777777" w:rsidR="003C14A9" w:rsidRDefault="003C14A9" w:rsidP="00413D71">
      <w:pPr>
        <w:rPr>
          <w:rFonts w:ascii="Arial" w:hAnsi="Arial" w:cs="Arial"/>
          <w:b/>
          <w:bCs/>
          <w:sz w:val="44"/>
          <w:szCs w:val="44"/>
        </w:rPr>
      </w:pPr>
    </w:p>
    <w:p w14:paraId="09BF215A" w14:textId="6D671356" w:rsidR="00413D71" w:rsidRPr="007A0A14" w:rsidRDefault="00EE37E6" w:rsidP="007A0A14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44"/>
          <w:szCs w:val="44"/>
        </w:rPr>
      </w:pPr>
      <w:r w:rsidRPr="007A0A14">
        <w:rPr>
          <w:rFonts w:ascii="Arial" w:hAnsi="Arial" w:cs="Arial"/>
          <w:b/>
          <w:bCs/>
          <w:sz w:val="44"/>
          <w:szCs w:val="44"/>
        </w:rPr>
        <w:t xml:space="preserve">Plants of same kind do not grow at a specific </w:t>
      </w:r>
      <w:r w:rsidR="007A0A14" w:rsidRPr="007A0A14">
        <w:rPr>
          <w:rFonts w:ascii="Arial" w:hAnsi="Arial" w:cs="Arial"/>
          <w:b/>
          <w:bCs/>
          <w:sz w:val="44"/>
          <w:szCs w:val="44"/>
        </w:rPr>
        <w:t>place</w:t>
      </w:r>
      <w:r w:rsidR="003A3167">
        <w:rPr>
          <w:rFonts w:ascii="Arial" w:hAnsi="Arial" w:cs="Arial"/>
          <w:b/>
          <w:bCs/>
          <w:sz w:val="44"/>
          <w:szCs w:val="44"/>
        </w:rPr>
        <w:t xml:space="preserve"> close to each other</w:t>
      </w:r>
      <w:r w:rsidR="007A0A14" w:rsidRPr="007A0A14">
        <w:rPr>
          <w:rFonts w:ascii="Arial" w:hAnsi="Arial" w:cs="Arial"/>
          <w:b/>
          <w:bCs/>
          <w:sz w:val="44"/>
          <w:szCs w:val="44"/>
        </w:rPr>
        <w:t>.</w:t>
      </w:r>
      <w:r w:rsidR="003C14A9">
        <w:rPr>
          <w:rFonts w:ascii="Arial" w:hAnsi="Arial" w:cs="Arial"/>
          <w:b/>
          <w:bCs/>
          <w:sz w:val="44"/>
          <w:szCs w:val="44"/>
        </w:rPr>
        <w:t xml:space="preserve"> </w:t>
      </w:r>
      <w:r w:rsidR="007A0A14" w:rsidRPr="007A0A14">
        <w:rPr>
          <w:rFonts w:ascii="Arial" w:hAnsi="Arial" w:cs="Arial"/>
          <w:b/>
          <w:bCs/>
          <w:sz w:val="44"/>
          <w:szCs w:val="44"/>
        </w:rPr>
        <w:t>Why?</w:t>
      </w:r>
    </w:p>
    <w:p w14:paraId="6BC31F40" w14:textId="23FFE8B3" w:rsidR="007A0A14" w:rsidRDefault="007A0A14" w:rsidP="007A0A14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proofErr w:type="spellStart"/>
      <w:r>
        <w:rPr>
          <w:rFonts w:ascii="Arial" w:hAnsi="Arial" w:cs="Arial"/>
          <w:b/>
          <w:bCs/>
          <w:sz w:val="44"/>
          <w:szCs w:val="44"/>
        </w:rPr>
        <w:t>Ans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- </w:t>
      </w:r>
      <w:r w:rsidR="00AE3750">
        <w:rPr>
          <w:rFonts w:ascii="Arial" w:hAnsi="Arial" w:cs="Arial"/>
          <w:b/>
          <w:bCs/>
          <w:sz w:val="44"/>
          <w:szCs w:val="44"/>
        </w:rPr>
        <w:t xml:space="preserve"> If plants grow too close to each other, they will not get sufficient</w:t>
      </w:r>
      <w:r w:rsidR="00601B3C">
        <w:rPr>
          <w:rFonts w:ascii="Arial" w:hAnsi="Arial" w:cs="Arial"/>
          <w:b/>
          <w:bCs/>
          <w:sz w:val="44"/>
          <w:szCs w:val="44"/>
        </w:rPr>
        <w:t xml:space="preserve">, </w:t>
      </w:r>
      <w:r w:rsidR="00AE3750">
        <w:rPr>
          <w:rFonts w:ascii="Arial" w:hAnsi="Arial" w:cs="Arial"/>
          <w:b/>
          <w:bCs/>
          <w:sz w:val="44"/>
          <w:szCs w:val="44"/>
        </w:rPr>
        <w:t xml:space="preserve">space, air, water </w:t>
      </w:r>
      <w:r w:rsidR="003A3167">
        <w:rPr>
          <w:rFonts w:ascii="Arial" w:hAnsi="Arial" w:cs="Arial"/>
          <w:b/>
          <w:bCs/>
          <w:sz w:val="44"/>
          <w:szCs w:val="44"/>
        </w:rPr>
        <w:t>and</w:t>
      </w:r>
      <w:r w:rsidR="00601B3C">
        <w:rPr>
          <w:rFonts w:ascii="Arial" w:hAnsi="Arial" w:cs="Arial"/>
          <w:b/>
          <w:bCs/>
          <w:sz w:val="44"/>
          <w:szCs w:val="44"/>
        </w:rPr>
        <w:t xml:space="preserve"> sunlight for their growth. </w:t>
      </w:r>
      <w:r w:rsidR="00B41A3A">
        <w:rPr>
          <w:rFonts w:ascii="Arial" w:hAnsi="Arial" w:cs="Arial"/>
          <w:b/>
          <w:bCs/>
          <w:sz w:val="44"/>
          <w:szCs w:val="44"/>
        </w:rPr>
        <w:t xml:space="preserve">Therefore,  the seeds need to be scattered far away from each other. This scattering of seeds is called seed dispersal. </w:t>
      </w:r>
    </w:p>
    <w:p w14:paraId="74520CCA" w14:textId="0190E4BF" w:rsidR="006E0E9C" w:rsidRDefault="006E0E9C" w:rsidP="007A0A14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lastRenderedPageBreak/>
        <w:t xml:space="preserve">Seeds are dispersed by wind, water, animals or by the explosion by fruit. These are called agents of dispersal. </w:t>
      </w:r>
    </w:p>
    <w:p w14:paraId="407E6044" w14:textId="77777777" w:rsidR="00F44B17" w:rsidRDefault="00F44B17" w:rsidP="007A0A14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</w:p>
    <w:p w14:paraId="73B8A53E" w14:textId="6F024E32" w:rsidR="00F44B17" w:rsidRDefault="00F44B17" w:rsidP="00F44B17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44"/>
          <w:szCs w:val="44"/>
        </w:rPr>
      </w:pPr>
      <w:r w:rsidRPr="00F44B17">
        <w:rPr>
          <w:rFonts w:ascii="Arial" w:hAnsi="Arial" w:cs="Arial"/>
          <w:b/>
          <w:bCs/>
          <w:sz w:val="44"/>
          <w:szCs w:val="44"/>
          <w:highlight w:val="cyan"/>
        </w:rPr>
        <w:t>Dispersal by wind</w:t>
      </w:r>
      <w:r>
        <w:rPr>
          <w:rFonts w:ascii="Arial" w:hAnsi="Arial" w:cs="Arial"/>
          <w:b/>
          <w:bCs/>
          <w:sz w:val="44"/>
          <w:szCs w:val="44"/>
        </w:rPr>
        <w:t xml:space="preserve">-  </w:t>
      </w:r>
      <w:r w:rsidR="008118E5">
        <w:rPr>
          <w:rFonts w:ascii="Arial" w:hAnsi="Arial" w:cs="Arial"/>
          <w:b/>
          <w:bCs/>
          <w:sz w:val="44"/>
          <w:szCs w:val="44"/>
        </w:rPr>
        <w:t xml:space="preserve">Seeds of some plants are </w:t>
      </w:r>
      <w:r w:rsidR="005C081A">
        <w:rPr>
          <w:rFonts w:ascii="Arial" w:hAnsi="Arial" w:cs="Arial"/>
          <w:b/>
          <w:bCs/>
          <w:sz w:val="44"/>
          <w:szCs w:val="44"/>
        </w:rPr>
        <w:t xml:space="preserve">small and light which </w:t>
      </w:r>
      <w:r w:rsidR="007B1FF1">
        <w:rPr>
          <w:rFonts w:ascii="Arial" w:hAnsi="Arial" w:cs="Arial"/>
          <w:b/>
          <w:bCs/>
          <w:sz w:val="44"/>
          <w:szCs w:val="44"/>
        </w:rPr>
        <w:t>can</w:t>
      </w:r>
      <w:r w:rsidR="005C081A">
        <w:rPr>
          <w:rFonts w:ascii="Arial" w:hAnsi="Arial" w:cs="Arial"/>
          <w:b/>
          <w:bCs/>
          <w:sz w:val="44"/>
          <w:szCs w:val="44"/>
        </w:rPr>
        <w:t xml:space="preserve"> be carried away by wind easily. Example- seeds of cotton, dandelion, </w:t>
      </w:r>
      <w:proofErr w:type="spellStart"/>
      <w:r w:rsidR="00A44D76">
        <w:rPr>
          <w:rFonts w:ascii="Arial" w:hAnsi="Arial" w:cs="Arial"/>
          <w:b/>
          <w:bCs/>
          <w:sz w:val="44"/>
          <w:szCs w:val="44"/>
        </w:rPr>
        <w:t>Hiptage</w:t>
      </w:r>
      <w:proofErr w:type="spellEnd"/>
      <w:r w:rsidR="00A44D76">
        <w:rPr>
          <w:rFonts w:ascii="Arial" w:hAnsi="Arial" w:cs="Arial"/>
          <w:b/>
          <w:bCs/>
          <w:sz w:val="44"/>
          <w:szCs w:val="44"/>
        </w:rPr>
        <w:t xml:space="preserve">, maple and sycamore. </w:t>
      </w:r>
    </w:p>
    <w:p w14:paraId="5B7C1AF6" w14:textId="6859440E" w:rsidR="007E77E9" w:rsidRDefault="007E77E9" w:rsidP="00F44B17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44"/>
          <w:szCs w:val="44"/>
        </w:rPr>
      </w:pPr>
      <w:r w:rsidRPr="007E77E9">
        <w:rPr>
          <w:rFonts w:ascii="Arial" w:hAnsi="Arial" w:cs="Arial"/>
          <w:b/>
          <w:bCs/>
          <w:sz w:val="44"/>
          <w:szCs w:val="44"/>
          <w:highlight w:val="cyan"/>
        </w:rPr>
        <w:t xml:space="preserve">Dispersal by </w:t>
      </w:r>
      <w:r w:rsidRPr="005D5FDC">
        <w:rPr>
          <w:rFonts w:ascii="Arial" w:hAnsi="Arial" w:cs="Arial"/>
          <w:b/>
          <w:bCs/>
          <w:sz w:val="44"/>
          <w:szCs w:val="44"/>
          <w:highlight w:val="cyan"/>
        </w:rPr>
        <w:t>water</w:t>
      </w:r>
      <w:r w:rsidR="005D5FDC">
        <w:rPr>
          <w:rFonts w:ascii="Arial" w:hAnsi="Arial" w:cs="Arial"/>
          <w:b/>
          <w:bCs/>
          <w:sz w:val="44"/>
          <w:szCs w:val="44"/>
        </w:rPr>
        <w:t>-</w:t>
      </w:r>
      <w:r w:rsidRPr="001A3346">
        <w:rPr>
          <w:rFonts w:ascii="Arial" w:hAnsi="Arial" w:cs="Arial"/>
          <w:b/>
          <w:bCs/>
          <w:sz w:val="44"/>
          <w:szCs w:val="44"/>
        </w:rPr>
        <w:t xml:space="preserve"> </w:t>
      </w:r>
      <w:r w:rsidR="003710DC" w:rsidRPr="001A3346">
        <w:rPr>
          <w:rFonts w:ascii="Arial" w:hAnsi="Arial" w:cs="Arial"/>
          <w:b/>
          <w:bCs/>
          <w:sz w:val="44"/>
          <w:szCs w:val="44"/>
        </w:rPr>
        <w:t xml:space="preserve"> </w:t>
      </w:r>
      <w:r w:rsidR="001A3346" w:rsidRPr="001A3346">
        <w:rPr>
          <w:rFonts w:ascii="Arial" w:hAnsi="Arial" w:cs="Arial"/>
          <w:b/>
          <w:bCs/>
          <w:sz w:val="44"/>
          <w:szCs w:val="44"/>
        </w:rPr>
        <w:t xml:space="preserve">Flowing </w:t>
      </w:r>
      <w:r w:rsidR="001A3346">
        <w:rPr>
          <w:rFonts w:ascii="Arial" w:hAnsi="Arial" w:cs="Arial"/>
          <w:b/>
          <w:bCs/>
          <w:sz w:val="44"/>
          <w:szCs w:val="44"/>
        </w:rPr>
        <w:t>water</w:t>
      </w:r>
      <w:r w:rsidR="00936959">
        <w:rPr>
          <w:rFonts w:ascii="Arial" w:hAnsi="Arial" w:cs="Arial"/>
          <w:b/>
          <w:bCs/>
          <w:sz w:val="44"/>
          <w:szCs w:val="44"/>
        </w:rPr>
        <w:t xml:space="preserve"> </w:t>
      </w:r>
      <w:r w:rsidR="0059529D">
        <w:rPr>
          <w:rFonts w:ascii="Arial" w:hAnsi="Arial" w:cs="Arial"/>
          <w:b/>
          <w:bCs/>
          <w:sz w:val="44"/>
          <w:szCs w:val="44"/>
        </w:rPr>
        <w:t xml:space="preserve">carries away fruits </w:t>
      </w:r>
      <w:r w:rsidR="00EE7C89">
        <w:rPr>
          <w:rFonts w:ascii="Arial" w:hAnsi="Arial" w:cs="Arial"/>
          <w:b/>
          <w:bCs/>
          <w:sz w:val="44"/>
          <w:szCs w:val="44"/>
        </w:rPr>
        <w:t>or seeds. Examples- Coconut, Lotus, Lillie</w:t>
      </w:r>
    </w:p>
    <w:p w14:paraId="3E6383C1" w14:textId="54771A44" w:rsidR="00EE7C89" w:rsidRDefault="006D2ED7" w:rsidP="00F44B17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44"/>
          <w:szCs w:val="44"/>
        </w:rPr>
      </w:pPr>
      <w:r w:rsidRPr="006D2ED7">
        <w:rPr>
          <w:rFonts w:ascii="Arial" w:hAnsi="Arial" w:cs="Arial"/>
          <w:b/>
          <w:bCs/>
          <w:sz w:val="44"/>
          <w:szCs w:val="44"/>
          <w:highlight w:val="cyan"/>
        </w:rPr>
        <w:t>Dispersal by explosion</w:t>
      </w:r>
      <w:r w:rsidRPr="006D2ED7">
        <w:rPr>
          <w:rFonts w:ascii="Arial" w:hAnsi="Arial" w:cs="Arial"/>
          <w:b/>
          <w:bCs/>
          <w:sz w:val="44"/>
          <w:szCs w:val="44"/>
        </w:rPr>
        <w:t>-</w:t>
      </w:r>
      <w:r>
        <w:rPr>
          <w:rFonts w:ascii="Arial" w:hAnsi="Arial" w:cs="Arial"/>
          <w:b/>
          <w:bCs/>
          <w:sz w:val="44"/>
          <w:szCs w:val="44"/>
        </w:rPr>
        <w:t xml:space="preserve"> </w:t>
      </w:r>
      <w:r w:rsidR="00B9449D">
        <w:rPr>
          <w:rFonts w:ascii="Arial" w:hAnsi="Arial" w:cs="Arial"/>
          <w:b/>
          <w:bCs/>
          <w:sz w:val="44"/>
          <w:szCs w:val="44"/>
        </w:rPr>
        <w:t xml:space="preserve">When the fruits of some plants get dry, they burst open and the seeds </w:t>
      </w:r>
      <w:r w:rsidR="00F806C2">
        <w:rPr>
          <w:rFonts w:ascii="Arial" w:hAnsi="Arial" w:cs="Arial"/>
          <w:b/>
          <w:bCs/>
          <w:sz w:val="44"/>
          <w:szCs w:val="44"/>
        </w:rPr>
        <w:t xml:space="preserve">drop on the ground. </w:t>
      </w:r>
    </w:p>
    <w:p w14:paraId="02E2BB7C" w14:textId="40737C03" w:rsidR="00F806C2" w:rsidRDefault="00F806C2" w:rsidP="00F806C2">
      <w:pPr>
        <w:pStyle w:val="ListParagraph"/>
        <w:ind w:left="180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Examples- </w:t>
      </w:r>
      <w:r w:rsidR="0054721C">
        <w:rPr>
          <w:rFonts w:ascii="Arial" w:hAnsi="Arial" w:cs="Arial"/>
          <w:b/>
          <w:bCs/>
          <w:sz w:val="44"/>
          <w:szCs w:val="44"/>
        </w:rPr>
        <w:t>Pea, Beans, Lady's finger</w:t>
      </w:r>
    </w:p>
    <w:p w14:paraId="4788AB06" w14:textId="739AA4D9" w:rsidR="0054721C" w:rsidRDefault="00983D8C" w:rsidP="00983D8C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44"/>
          <w:szCs w:val="44"/>
        </w:rPr>
      </w:pPr>
      <w:r w:rsidRPr="00983D8C">
        <w:rPr>
          <w:rFonts w:ascii="Arial" w:hAnsi="Arial" w:cs="Arial"/>
          <w:b/>
          <w:bCs/>
          <w:sz w:val="44"/>
          <w:szCs w:val="44"/>
          <w:highlight w:val="cyan"/>
        </w:rPr>
        <w:t>Dispersal by animals</w:t>
      </w:r>
      <w:r>
        <w:rPr>
          <w:rFonts w:ascii="Arial" w:hAnsi="Arial" w:cs="Arial"/>
          <w:b/>
          <w:bCs/>
          <w:sz w:val="44"/>
          <w:szCs w:val="44"/>
        </w:rPr>
        <w:t xml:space="preserve">- </w:t>
      </w:r>
      <w:r w:rsidR="00DD19E5">
        <w:rPr>
          <w:rFonts w:ascii="Arial" w:hAnsi="Arial" w:cs="Arial"/>
          <w:b/>
          <w:bCs/>
          <w:sz w:val="44"/>
          <w:szCs w:val="44"/>
        </w:rPr>
        <w:t xml:space="preserve">Fruits of </w:t>
      </w:r>
      <w:r w:rsidR="007B1FF1">
        <w:rPr>
          <w:rFonts w:ascii="Arial" w:hAnsi="Arial" w:cs="Arial"/>
          <w:b/>
          <w:bCs/>
          <w:sz w:val="44"/>
          <w:szCs w:val="44"/>
        </w:rPr>
        <w:t>some plan</w:t>
      </w:r>
      <w:r w:rsidR="00DD19E5">
        <w:rPr>
          <w:rFonts w:ascii="Arial" w:hAnsi="Arial" w:cs="Arial"/>
          <w:b/>
          <w:bCs/>
          <w:sz w:val="44"/>
          <w:szCs w:val="44"/>
        </w:rPr>
        <w:t xml:space="preserve">ts have hooks, </w:t>
      </w:r>
      <w:r w:rsidR="00F02871">
        <w:rPr>
          <w:rFonts w:ascii="Arial" w:hAnsi="Arial" w:cs="Arial"/>
          <w:b/>
          <w:bCs/>
          <w:sz w:val="44"/>
          <w:szCs w:val="44"/>
        </w:rPr>
        <w:t>spines</w:t>
      </w:r>
      <w:r w:rsidR="00DD19E5">
        <w:rPr>
          <w:rFonts w:ascii="Arial" w:hAnsi="Arial" w:cs="Arial"/>
          <w:b/>
          <w:bCs/>
          <w:sz w:val="44"/>
          <w:szCs w:val="44"/>
        </w:rPr>
        <w:t xml:space="preserve"> or stiff hair which stick to the fur of animals </w:t>
      </w:r>
      <w:r w:rsidR="00AA0E61">
        <w:rPr>
          <w:rFonts w:ascii="Arial" w:hAnsi="Arial" w:cs="Arial"/>
          <w:b/>
          <w:bCs/>
          <w:sz w:val="44"/>
          <w:szCs w:val="44"/>
        </w:rPr>
        <w:t xml:space="preserve">or clothes of human. </w:t>
      </w:r>
    </w:p>
    <w:p w14:paraId="23589377" w14:textId="4258065E" w:rsidR="00AA0E61" w:rsidRDefault="00ED022C" w:rsidP="00ED022C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lastRenderedPageBreak/>
        <w:t xml:space="preserve">Difference between </w:t>
      </w:r>
      <w:r w:rsidR="00E9451D">
        <w:rPr>
          <w:rFonts w:ascii="Arial" w:hAnsi="Arial" w:cs="Arial"/>
          <w:b/>
          <w:bCs/>
          <w:sz w:val="44"/>
          <w:szCs w:val="44"/>
        </w:rPr>
        <w:t>fertilizer and manure.</w:t>
      </w:r>
    </w:p>
    <w:p w14:paraId="0305AD4F" w14:textId="2FFE293A" w:rsidR="00E9451D" w:rsidRDefault="00E9451D" w:rsidP="00E9451D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proofErr w:type="spellStart"/>
      <w:r>
        <w:rPr>
          <w:rFonts w:ascii="Arial" w:hAnsi="Arial" w:cs="Arial"/>
          <w:b/>
          <w:bCs/>
          <w:sz w:val="44"/>
          <w:szCs w:val="44"/>
        </w:rPr>
        <w:t>Ans</w:t>
      </w:r>
      <w:proofErr w:type="spellEnd"/>
      <w:r>
        <w:rPr>
          <w:rFonts w:ascii="Arial" w:hAnsi="Arial" w:cs="Arial"/>
          <w:b/>
          <w:bCs/>
          <w:sz w:val="44"/>
          <w:szCs w:val="44"/>
        </w:rPr>
        <w:t>- Write by own.</w:t>
      </w:r>
    </w:p>
    <w:p w14:paraId="0C32C7C3" w14:textId="77777777" w:rsidR="00E9451D" w:rsidRDefault="00E9451D" w:rsidP="00E9451D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</w:p>
    <w:p w14:paraId="3DD13CD4" w14:textId="34FDDF0A" w:rsidR="00E9451D" w:rsidRDefault="00C60A71" w:rsidP="00E9451D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Write the steps of farming.</w:t>
      </w:r>
    </w:p>
    <w:p w14:paraId="42527B56" w14:textId="642C01DB" w:rsidR="00A16907" w:rsidRPr="00446F6A" w:rsidRDefault="00C60A71" w:rsidP="00446F6A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proofErr w:type="spellStart"/>
      <w:r>
        <w:rPr>
          <w:rFonts w:ascii="Arial" w:hAnsi="Arial" w:cs="Arial"/>
          <w:b/>
          <w:bCs/>
          <w:sz w:val="44"/>
          <w:szCs w:val="44"/>
        </w:rPr>
        <w:t>Ans</w:t>
      </w:r>
      <w:proofErr w:type="spellEnd"/>
      <w:r>
        <w:rPr>
          <w:rFonts w:ascii="Arial" w:hAnsi="Arial" w:cs="Arial"/>
          <w:b/>
          <w:bCs/>
          <w:sz w:val="44"/>
          <w:szCs w:val="44"/>
        </w:rPr>
        <w:t>- The steps are-</w:t>
      </w:r>
    </w:p>
    <w:p w14:paraId="0387821B" w14:textId="232BF369" w:rsidR="00A16907" w:rsidRPr="00AE5E3D" w:rsidRDefault="00A16907" w:rsidP="0056571F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44"/>
          <w:szCs w:val="44"/>
          <w:u w:val="single"/>
        </w:rPr>
      </w:pPr>
      <w:r w:rsidRPr="003F1EEB">
        <w:rPr>
          <w:rFonts w:ascii="Arial" w:hAnsi="Arial" w:cs="Arial"/>
          <w:b/>
          <w:bCs/>
          <w:sz w:val="44"/>
          <w:szCs w:val="44"/>
          <w:u w:val="single"/>
        </w:rPr>
        <w:t>Preparation of Soil</w:t>
      </w:r>
    </w:p>
    <w:p w14:paraId="11031FF5" w14:textId="291331ED" w:rsidR="00F55884" w:rsidRPr="00F55884" w:rsidRDefault="00143A20" w:rsidP="00F55884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 </w:t>
      </w:r>
      <w:r w:rsidR="003A3167">
        <w:rPr>
          <w:rFonts w:ascii="Arial" w:hAnsi="Arial" w:cs="Arial"/>
          <w:b/>
          <w:bCs/>
          <w:sz w:val="44"/>
          <w:szCs w:val="44"/>
        </w:rPr>
        <w:t>Ploughing</w:t>
      </w:r>
      <w:r w:rsidR="00A16907">
        <w:rPr>
          <w:rFonts w:ascii="Arial" w:hAnsi="Arial" w:cs="Arial"/>
          <w:b/>
          <w:bCs/>
          <w:sz w:val="44"/>
          <w:szCs w:val="44"/>
        </w:rPr>
        <w:t xml:space="preserve"> or tilling the soil</w:t>
      </w:r>
    </w:p>
    <w:p w14:paraId="39BC8EAC" w14:textId="3BF6DD61" w:rsidR="00A16907" w:rsidRPr="00143A20" w:rsidRDefault="00A16907" w:rsidP="0056571F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44"/>
          <w:szCs w:val="44"/>
          <w:u w:val="single"/>
        </w:rPr>
      </w:pPr>
      <w:r w:rsidRPr="00143A20">
        <w:rPr>
          <w:rFonts w:ascii="Arial" w:hAnsi="Arial" w:cs="Arial"/>
          <w:b/>
          <w:bCs/>
          <w:sz w:val="44"/>
          <w:szCs w:val="44"/>
          <w:u w:val="single"/>
        </w:rPr>
        <w:t>Sowing Seeds</w:t>
      </w:r>
    </w:p>
    <w:p w14:paraId="11BA1E6D" w14:textId="050A3AAB" w:rsidR="00A16907" w:rsidRDefault="00A16907" w:rsidP="006D05DB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Choosing the right seeds for the season</w:t>
      </w:r>
    </w:p>
    <w:p w14:paraId="2C2DE915" w14:textId="2D3B9FE9" w:rsidR="00A16907" w:rsidRDefault="00A16907" w:rsidP="00A1654A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Planting seeds at the correct depth and distance</w:t>
      </w:r>
    </w:p>
    <w:p w14:paraId="7EA9AED2" w14:textId="08B19458" w:rsidR="00A16907" w:rsidRPr="0056571F" w:rsidRDefault="00A1654A" w:rsidP="0056571F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44"/>
          <w:szCs w:val="44"/>
          <w:u w:val="single"/>
        </w:rPr>
      </w:pPr>
      <w:r w:rsidRPr="0056571F">
        <w:rPr>
          <w:rFonts w:ascii="Arial" w:hAnsi="Arial" w:cs="Arial"/>
          <w:b/>
          <w:bCs/>
          <w:sz w:val="44"/>
          <w:szCs w:val="44"/>
        </w:rPr>
        <w:t xml:space="preserve"> </w:t>
      </w:r>
      <w:r w:rsidR="00A16907" w:rsidRPr="0056571F">
        <w:rPr>
          <w:rFonts w:ascii="Arial" w:hAnsi="Arial" w:cs="Arial"/>
          <w:b/>
          <w:bCs/>
          <w:sz w:val="44"/>
          <w:szCs w:val="44"/>
          <w:u w:val="single"/>
        </w:rPr>
        <w:t>Irrigation</w:t>
      </w:r>
    </w:p>
    <w:p w14:paraId="4EA4B48F" w14:textId="6F7C9517" w:rsidR="00A16907" w:rsidRDefault="00A16907" w:rsidP="0091720F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Providing water to the crops through rainfall, rivers, or irrigation systems</w:t>
      </w:r>
    </w:p>
    <w:p w14:paraId="343E14F3" w14:textId="0A724695" w:rsidR="00A16907" w:rsidRPr="0056571F" w:rsidRDefault="0091720F" w:rsidP="0056571F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(ii)</w:t>
      </w:r>
      <w:r w:rsidR="00A16907">
        <w:rPr>
          <w:rFonts w:ascii="Arial" w:hAnsi="Arial" w:cs="Arial"/>
          <w:b/>
          <w:bCs/>
          <w:sz w:val="44"/>
          <w:szCs w:val="44"/>
        </w:rPr>
        <w:t xml:space="preserve"> Ensuring the right amount of water for the crops</w:t>
      </w:r>
    </w:p>
    <w:p w14:paraId="4CB6747C" w14:textId="20E43D42" w:rsidR="00A16907" w:rsidRPr="0056571F" w:rsidRDefault="0056571F" w:rsidP="0056571F">
      <w:pPr>
        <w:rPr>
          <w:rFonts w:ascii="Arial" w:hAnsi="Arial" w:cs="Arial"/>
          <w:b/>
          <w:bCs/>
          <w:sz w:val="44"/>
          <w:szCs w:val="44"/>
          <w:u w:val="single"/>
        </w:rPr>
      </w:pPr>
      <w:r>
        <w:rPr>
          <w:rFonts w:ascii="Arial" w:hAnsi="Arial" w:cs="Arial"/>
          <w:b/>
          <w:bCs/>
          <w:sz w:val="44"/>
          <w:szCs w:val="44"/>
        </w:rPr>
        <w:t xml:space="preserve">       D. </w:t>
      </w:r>
      <w:r w:rsidR="00A16907" w:rsidRPr="0056571F">
        <w:rPr>
          <w:rFonts w:ascii="Arial" w:hAnsi="Arial" w:cs="Arial"/>
          <w:b/>
          <w:bCs/>
          <w:sz w:val="44"/>
          <w:szCs w:val="44"/>
          <w:u w:val="single"/>
        </w:rPr>
        <w:t>Crop Protection</w:t>
      </w:r>
    </w:p>
    <w:p w14:paraId="0E9F9A75" w14:textId="61716804" w:rsidR="00A16907" w:rsidRDefault="0056571F" w:rsidP="00C60A71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(</w:t>
      </w:r>
      <w:proofErr w:type="spellStart"/>
      <w:r>
        <w:rPr>
          <w:rFonts w:ascii="Arial" w:hAnsi="Arial" w:cs="Arial"/>
          <w:b/>
          <w:bCs/>
          <w:sz w:val="44"/>
          <w:szCs w:val="44"/>
        </w:rPr>
        <w:t>i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) </w:t>
      </w:r>
      <w:r w:rsidR="00A16907">
        <w:rPr>
          <w:rFonts w:ascii="Arial" w:hAnsi="Arial" w:cs="Arial"/>
          <w:b/>
          <w:bCs/>
          <w:sz w:val="44"/>
          <w:szCs w:val="44"/>
        </w:rPr>
        <w:t xml:space="preserve"> Removing weeds that compete with crops</w:t>
      </w:r>
    </w:p>
    <w:p w14:paraId="28B53F10" w14:textId="5CEF1F9A" w:rsidR="00A16907" w:rsidRPr="0056571F" w:rsidRDefault="0056571F" w:rsidP="0056571F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lastRenderedPageBreak/>
        <w:t xml:space="preserve">(ii) </w:t>
      </w:r>
      <w:r w:rsidR="00A16907">
        <w:rPr>
          <w:rFonts w:ascii="Arial" w:hAnsi="Arial" w:cs="Arial"/>
          <w:b/>
          <w:bCs/>
          <w:sz w:val="44"/>
          <w:szCs w:val="44"/>
        </w:rPr>
        <w:t xml:space="preserve"> Protecting crops from pests and diseases using natural or chemical methods</w:t>
      </w:r>
    </w:p>
    <w:p w14:paraId="4C411683" w14:textId="1633CF1F" w:rsidR="00A16907" w:rsidRPr="0056571F" w:rsidRDefault="0056571F" w:rsidP="0056571F">
      <w:pPr>
        <w:rPr>
          <w:rFonts w:ascii="Arial" w:hAnsi="Arial" w:cs="Arial"/>
          <w:b/>
          <w:bCs/>
          <w:sz w:val="44"/>
          <w:szCs w:val="44"/>
          <w:u w:val="single"/>
        </w:rPr>
      </w:pPr>
      <w:r>
        <w:rPr>
          <w:rFonts w:ascii="Arial" w:hAnsi="Arial" w:cs="Arial"/>
          <w:b/>
          <w:bCs/>
          <w:sz w:val="44"/>
          <w:szCs w:val="44"/>
        </w:rPr>
        <w:t xml:space="preserve">       </w:t>
      </w:r>
      <w:r w:rsidR="00075DA6">
        <w:rPr>
          <w:rFonts w:ascii="Arial" w:hAnsi="Arial" w:cs="Arial"/>
          <w:b/>
          <w:bCs/>
          <w:sz w:val="44"/>
          <w:szCs w:val="44"/>
        </w:rPr>
        <w:t xml:space="preserve">E. </w:t>
      </w:r>
      <w:r>
        <w:rPr>
          <w:rFonts w:ascii="Arial" w:hAnsi="Arial" w:cs="Arial"/>
          <w:b/>
          <w:bCs/>
          <w:sz w:val="44"/>
          <w:szCs w:val="44"/>
        </w:rPr>
        <w:t xml:space="preserve"> </w:t>
      </w:r>
      <w:r w:rsidR="00A16907" w:rsidRPr="0056571F">
        <w:rPr>
          <w:rFonts w:ascii="Arial" w:hAnsi="Arial" w:cs="Arial"/>
          <w:b/>
          <w:bCs/>
          <w:sz w:val="44"/>
          <w:szCs w:val="44"/>
        </w:rPr>
        <w:t xml:space="preserve"> </w:t>
      </w:r>
      <w:r w:rsidR="00A16907" w:rsidRPr="0056571F">
        <w:rPr>
          <w:rFonts w:ascii="Arial" w:hAnsi="Arial" w:cs="Arial"/>
          <w:b/>
          <w:bCs/>
          <w:sz w:val="44"/>
          <w:szCs w:val="44"/>
          <w:u w:val="single"/>
        </w:rPr>
        <w:t>Harvesting</w:t>
      </w:r>
    </w:p>
    <w:p w14:paraId="7809874A" w14:textId="464EFD15" w:rsidR="00A16907" w:rsidRDefault="00075DA6" w:rsidP="00C60A71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(</w:t>
      </w:r>
      <w:proofErr w:type="spellStart"/>
      <w:r>
        <w:rPr>
          <w:rFonts w:ascii="Arial" w:hAnsi="Arial" w:cs="Arial"/>
          <w:b/>
          <w:bCs/>
          <w:sz w:val="44"/>
          <w:szCs w:val="44"/>
        </w:rPr>
        <w:t>i</w:t>
      </w:r>
      <w:proofErr w:type="spellEnd"/>
      <w:r>
        <w:rPr>
          <w:rFonts w:ascii="Arial" w:hAnsi="Arial" w:cs="Arial"/>
          <w:b/>
          <w:bCs/>
          <w:sz w:val="44"/>
          <w:szCs w:val="44"/>
        </w:rPr>
        <w:t>)</w:t>
      </w:r>
      <w:r w:rsidR="00A16907">
        <w:rPr>
          <w:rFonts w:ascii="Arial" w:hAnsi="Arial" w:cs="Arial"/>
          <w:b/>
          <w:bCs/>
          <w:sz w:val="44"/>
          <w:szCs w:val="44"/>
        </w:rPr>
        <w:t xml:space="preserve"> Waiting for the crops to mature</w:t>
      </w:r>
    </w:p>
    <w:p w14:paraId="20980AB6" w14:textId="00025E91" w:rsidR="00A16907" w:rsidRDefault="00075DA6" w:rsidP="00C60A71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(ii)</w:t>
      </w:r>
      <w:r w:rsidR="00A16907">
        <w:rPr>
          <w:rFonts w:ascii="Arial" w:hAnsi="Arial" w:cs="Arial"/>
          <w:b/>
          <w:bCs/>
          <w:sz w:val="44"/>
          <w:szCs w:val="44"/>
        </w:rPr>
        <w:t xml:space="preserve"> Cutting or plucking the crops at the right time</w:t>
      </w:r>
    </w:p>
    <w:p w14:paraId="03DFA018" w14:textId="3008A165" w:rsidR="00A16907" w:rsidRDefault="00A16907" w:rsidP="00184094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 Collecting and storing the harvested crops</w:t>
      </w:r>
    </w:p>
    <w:p w14:paraId="350D6022" w14:textId="77777777" w:rsidR="00A16907" w:rsidRDefault="00A16907" w:rsidP="00C60A71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</w:p>
    <w:p w14:paraId="09E9C35C" w14:textId="62C78544" w:rsidR="00A16907" w:rsidRPr="006D2ED7" w:rsidRDefault="00A16907" w:rsidP="00C60A71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</w:p>
    <w:p w14:paraId="3F19BC65" w14:textId="77777777" w:rsidR="00C60A71" w:rsidRPr="006D2ED7" w:rsidRDefault="00C60A71" w:rsidP="00C60A71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</w:p>
    <w:sectPr w:rsidR="00C60A71" w:rsidRPr="006D2E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9775F"/>
    <w:multiLevelType w:val="hybridMultilevel"/>
    <w:tmpl w:val="D5409AD6"/>
    <w:lvl w:ilvl="0" w:tplc="FFFFFFFF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B1049A0E">
      <w:start w:val="1"/>
      <w:numFmt w:val="lowerRoman"/>
      <w:lvlText w:val="(%2)"/>
      <w:lvlJc w:val="left"/>
      <w:pPr>
        <w:ind w:left="2160" w:hanging="108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85591"/>
    <w:multiLevelType w:val="hybridMultilevel"/>
    <w:tmpl w:val="CF9E7FF8"/>
    <w:lvl w:ilvl="0" w:tplc="FFFFFFFF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DA90760E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917AF"/>
    <w:multiLevelType w:val="hybridMultilevel"/>
    <w:tmpl w:val="91E8DAF6"/>
    <w:lvl w:ilvl="0" w:tplc="FFFFFFFF">
      <w:start w:val="9"/>
      <w:numFmt w:val="lowerLetter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15B7AA6"/>
    <w:multiLevelType w:val="hybridMultilevel"/>
    <w:tmpl w:val="47D4EEA4"/>
    <w:lvl w:ilvl="0" w:tplc="FFFFFFFF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72B1F"/>
    <w:multiLevelType w:val="hybridMultilevel"/>
    <w:tmpl w:val="65668866"/>
    <w:lvl w:ilvl="0" w:tplc="FFFFFFFF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17FEB640">
      <w:start w:val="1"/>
      <w:numFmt w:val="upperLetter"/>
      <w:lvlText w:val="%2."/>
      <w:lvlJc w:val="left"/>
      <w:pPr>
        <w:ind w:left="1800" w:hanging="720"/>
      </w:pPr>
      <w:rPr>
        <w:rFonts w:hint="default"/>
        <w:u w:val="none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007938">
    <w:abstractNumId w:val="3"/>
  </w:num>
  <w:num w:numId="2" w16cid:durableId="1091462747">
    <w:abstractNumId w:val="0"/>
  </w:num>
  <w:num w:numId="3" w16cid:durableId="1868761806">
    <w:abstractNumId w:val="1"/>
  </w:num>
  <w:num w:numId="4" w16cid:durableId="80105406">
    <w:abstractNumId w:val="4"/>
  </w:num>
  <w:num w:numId="5" w16cid:durableId="1376541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CAA"/>
    <w:rsid w:val="00075DA6"/>
    <w:rsid w:val="000953E5"/>
    <w:rsid w:val="0010307B"/>
    <w:rsid w:val="001209B9"/>
    <w:rsid w:val="00143A20"/>
    <w:rsid w:val="00184094"/>
    <w:rsid w:val="0019316A"/>
    <w:rsid w:val="001A14F5"/>
    <w:rsid w:val="001A3346"/>
    <w:rsid w:val="001C7D28"/>
    <w:rsid w:val="00217989"/>
    <w:rsid w:val="002D37C8"/>
    <w:rsid w:val="00364372"/>
    <w:rsid w:val="003710DC"/>
    <w:rsid w:val="003A3167"/>
    <w:rsid w:val="003C14A9"/>
    <w:rsid w:val="003F1EEB"/>
    <w:rsid w:val="003F313D"/>
    <w:rsid w:val="00410EDA"/>
    <w:rsid w:val="0041150A"/>
    <w:rsid w:val="00413D71"/>
    <w:rsid w:val="00446F6A"/>
    <w:rsid w:val="004F3D00"/>
    <w:rsid w:val="0054721C"/>
    <w:rsid w:val="0056571F"/>
    <w:rsid w:val="0059529D"/>
    <w:rsid w:val="005C081A"/>
    <w:rsid w:val="005D5FDC"/>
    <w:rsid w:val="00601B3C"/>
    <w:rsid w:val="00622695"/>
    <w:rsid w:val="0062748F"/>
    <w:rsid w:val="006A40D7"/>
    <w:rsid w:val="006D05DB"/>
    <w:rsid w:val="006D2ED7"/>
    <w:rsid w:val="006E0E9C"/>
    <w:rsid w:val="0070786D"/>
    <w:rsid w:val="007A0A14"/>
    <w:rsid w:val="007B1FF1"/>
    <w:rsid w:val="007E6BAE"/>
    <w:rsid w:val="007E77E9"/>
    <w:rsid w:val="008118E5"/>
    <w:rsid w:val="008C6E34"/>
    <w:rsid w:val="008F3178"/>
    <w:rsid w:val="0091720F"/>
    <w:rsid w:val="00936959"/>
    <w:rsid w:val="009702B7"/>
    <w:rsid w:val="00983D8C"/>
    <w:rsid w:val="00A1654A"/>
    <w:rsid w:val="00A16907"/>
    <w:rsid w:val="00A44D76"/>
    <w:rsid w:val="00AA0E61"/>
    <w:rsid w:val="00AA323B"/>
    <w:rsid w:val="00AE3750"/>
    <w:rsid w:val="00AE5073"/>
    <w:rsid w:val="00AE5E3D"/>
    <w:rsid w:val="00B41A3A"/>
    <w:rsid w:val="00B94018"/>
    <w:rsid w:val="00B9449D"/>
    <w:rsid w:val="00BC79DB"/>
    <w:rsid w:val="00BF0AC9"/>
    <w:rsid w:val="00C60A71"/>
    <w:rsid w:val="00C74CAA"/>
    <w:rsid w:val="00C80EF3"/>
    <w:rsid w:val="00C96801"/>
    <w:rsid w:val="00CE74EE"/>
    <w:rsid w:val="00CF11F3"/>
    <w:rsid w:val="00D23946"/>
    <w:rsid w:val="00DD19E5"/>
    <w:rsid w:val="00E82490"/>
    <w:rsid w:val="00E9451D"/>
    <w:rsid w:val="00EB2D16"/>
    <w:rsid w:val="00ED022C"/>
    <w:rsid w:val="00EE37E6"/>
    <w:rsid w:val="00EE7C89"/>
    <w:rsid w:val="00F02871"/>
    <w:rsid w:val="00F44B17"/>
    <w:rsid w:val="00F55884"/>
    <w:rsid w:val="00F806C2"/>
    <w:rsid w:val="00F92D41"/>
    <w:rsid w:val="00FB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4B8AC6"/>
  <w15:chartTrackingRefBased/>
  <w15:docId w15:val="{F7A2C045-CDFE-9341-B0E1-E6E7AD2E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4C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C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C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C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C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C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C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C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C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C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C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C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C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C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C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C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C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C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4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C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4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C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4C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C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4C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C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C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C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2025-01-06T07:25:00Z</dcterms:created>
  <dcterms:modified xsi:type="dcterms:W3CDTF">2025-01-06T07:25:00Z</dcterms:modified>
</cp:coreProperties>
</file>